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B3" w:rsidRDefault="005B36B3" w:rsidP="005B36B3">
      <w:pPr>
        <w:pStyle w:val="Titre1"/>
      </w:pPr>
      <w:r>
        <w:t>Introduction</w:t>
      </w:r>
      <w:bookmarkStart w:id="0" w:name="_GoBack"/>
      <w:bookmarkEnd w:id="0"/>
    </w:p>
    <w:p w:rsidR="0067694B" w:rsidRDefault="00B30A0D" w:rsidP="00B30A0D">
      <w:r>
        <w:t>L'ensemble des fonctions d'Excel constitue une forme de boite à outils; parfois un outil peut avoir plusieurs usages</w:t>
      </w:r>
      <w:r w:rsidR="0008222D">
        <w:t>.</w:t>
      </w:r>
    </w:p>
    <w:p w:rsidR="00B30A0D" w:rsidRDefault="00B30A0D" w:rsidP="00CD5CE6">
      <w:pPr>
        <w:pStyle w:val="Titre2"/>
      </w:pPr>
      <w:r>
        <w:t xml:space="preserve">Compter un nombre de valeurs </w:t>
      </w:r>
      <w:r w:rsidR="00825816">
        <w:t xml:space="preserve">(non nulles) </w:t>
      </w:r>
      <w:r>
        <w:t>d'une plage</w:t>
      </w:r>
      <w:r w:rsidR="00825816">
        <w:tab/>
      </w:r>
      <w:r w:rsidR="00CD5CE6">
        <w:tab/>
      </w:r>
      <w:r w:rsidR="00825816">
        <w:t>valeur d'un nombre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  <w:gridCol w:w="2268"/>
      </w:tblGrid>
      <w:tr w:rsidR="00B30A0D" w:rsidTr="00825816">
        <w:tc>
          <w:tcPr>
            <w:tcW w:w="6771" w:type="dxa"/>
          </w:tcPr>
          <w:p w:rsidR="00B30A0D" w:rsidRDefault="00B30A0D" w:rsidP="00B30A0D">
            <w:r>
              <w:t xml:space="preserve">compter le nombre de valeurs non nulles </w:t>
            </w:r>
          </w:p>
        </w:tc>
        <w:tc>
          <w:tcPr>
            <w:tcW w:w="2268" w:type="dxa"/>
          </w:tcPr>
          <w:p w:rsidR="00B30A0D" w:rsidRDefault="00B30A0D" w:rsidP="00B30A0D">
            <w:r>
              <w:t>NBVAL</w:t>
            </w:r>
          </w:p>
        </w:tc>
      </w:tr>
      <w:tr w:rsidR="00B30A0D" w:rsidTr="00825816">
        <w:tc>
          <w:tcPr>
            <w:tcW w:w="6771" w:type="dxa"/>
          </w:tcPr>
          <w:p w:rsidR="00B30A0D" w:rsidRDefault="00B30A0D" w:rsidP="00B30A0D">
            <w:r>
              <w:t xml:space="preserve">compter le nombre de nombres </w:t>
            </w:r>
          </w:p>
        </w:tc>
        <w:tc>
          <w:tcPr>
            <w:tcW w:w="2268" w:type="dxa"/>
          </w:tcPr>
          <w:p w:rsidR="00B30A0D" w:rsidRDefault="00B30A0D" w:rsidP="00B30A0D">
            <w:r>
              <w:t>NB</w:t>
            </w:r>
          </w:p>
        </w:tc>
      </w:tr>
      <w:tr w:rsidR="00B30A0D" w:rsidTr="00825816">
        <w:tc>
          <w:tcPr>
            <w:tcW w:w="6771" w:type="dxa"/>
          </w:tcPr>
          <w:p w:rsidR="00B30A0D" w:rsidRDefault="00B30A0D" w:rsidP="00825816">
            <w:r>
              <w:t xml:space="preserve">compter le nombre de </w:t>
            </w:r>
            <w:r w:rsidR="00825816">
              <w:t>valeurs</w:t>
            </w:r>
            <w:r>
              <w:t xml:space="preserve"> qui répondent à une condition</w:t>
            </w:r>
          </w:p>
        </w:tc>
        <w:tc>
          <w:tcPr>
            <w:tcW w:w="2268" w:type="dxa"/>
          </w:tcPr>
          <w:p w:rsidR="00B30A0D" w:rsidRDefault="00B30A0D" w:rsidP="00B30A0D">
            <w:r>
              <w:t>NB.SI</w:t>
            </w:r>
          </w:p>
        </w:tc>
      </w:tr>
      <w:tr w:rsidR="00B30A0D" w:rsidTr="00825816">
        <w:tc>
          <w:tcPr>
            <w:tcW w:w="6771" w:type="dxa"/>
          </w:tcPr>
          <w:p w:rsidR="00B30A0D" w:rsidRDefault="00B30A0D" w:rsidP="00825816">
            <w:r>
              <w:t xml:space="preserve">compter le nombre de </w:t>
            </w:r>
            <w:r w:rsidR="00825816">
              <w:t>valeurs</w:t>
            </w:r>
            <w:r>
              <w:t xml:space="preserve"> qui répondent à plusieurs conditions</w:t>
            </w:r>
          </w:p>
        </w:tc>
        <w:tc>
          <w:tcPr>
            <w:tcW w:w="2268" w:type="dxa"/>
          </w:tcPr>
          <w:p w:rsidR="00B30A0D" w:rsidRDefault="00B30A0D" w:rsidP="00B30A0D">
            <w:r>
              <w:t>NB.SI.ENS</w:t>
            </w:r>
          </w:p>
        </w:tc>
      </w:tr>
    </w:tbl>
    <w:p w:rsidR="00382DE9" w:rsidRDefault="00382DE9" w:rsidP="00CD5CE6">
      <w:pPr>
        <w:pStyle w:val="Titre2"/>
      </w:pPr>
      <w:r>
        <w:t>Calculer la somme des valeurs d'une plage</w:t>
      </w:r>
      <w:r w:rsidR="00825816">
        <w:tab/>
      </w:r>
      <w:r w:rsidR="00825816">
        <w:tab/>
      </w:r>
      <w:r w:rsidR="00825816">
        <w:tab/>
      </w:r>
      <w:r w:rsidR="00825816">
        <w:tab/>
        <w:t>valeur d'un nombre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  <w:gridCol w:w="2268"/>
      </w:tblGrid>
      <w:tr w:rsidR="00382DE9" w:rsidTr="00825816">
        <w:tc>
          <w:tcPr>
            <w:tcW w:w="6771" w:type="dxa"/>
          </w:tcPr>
          <w:p w:rsidR="00382DE9" w:rsidRDefault="00382DE9" w:rsidP="005B1517">
            <w:r>
              <w:t>calculer la somme de toutes les valeurs</w:t>
            </w:r>
          </w:p>
        </w:tc>
        <w:tc>
          <w:tcPr>
            <w:tcW w:w="2268" w:type="dxa"/>
          </w:tcPr>
          <w:p w:rsidR="00382DE9" w:rsidRDefault="00382DE9" w:rsidP="005B1517">
            <w:r>
              <w:t>SOMME</w:t>
            </w:r>
          </w:p>
        </w:tc>
      </w:tr>
      <w:tr w:rsidR="00382DE9" w:rsidTr="00825816">
        <w:tc>
          <w:tcPr>
            <w:tcW w:w="6771" w:type="dxa"/>
          </w:tcPr>
          <w:p w:rsidR="00382DE9" w:rsidRDefault="00382DE9" w:rsidP="005B1517">
            <w:r>
              <w:t>calculer la somme des valeurs qui répondent à une condition</w:t>
            </w:r>
          </w:p>
        </w:tc>
        <w:tc>
          <w:tcPr>
            <w:tcW w:w="2268" w:type="dxa"/>
          </w:tcPr>
          <w:p w:rsidR="00382DE9" w:rsidRDefault="00382DE9" w:rsidP="005B1517">
            <w:r>
              <w:t>SOMME.SI</w:t>
            </w:r>
          </w:p>
        </w:tc>
      </w:tr>
      <w:tr w:rsidR="00382DE9" w:rsidTr="00825816">
        <w:tc>
          <w:tcPr>
            <w:tcW w:w="6771" w:type="dxa"/>
          </w:tcPr>
          <w:p w:rsidR="00382DE9" w:rsidRDefault="00382DE9" w:rsidP="005B1517">
            <w:r>
              <w:t>calculer la somme des valeurs qui répondent à plusieurs conditions</w:t>
            </w:r>
          </w:p>
        </w:tc>
        <w:tc>
          <w:tcPr>
            <w:tcW w:w="2268" w:type="dxa"/>
          </w:tcPr>
          <w:p w:rsidR="00382DE9" w:rsidRDefault="00382DE9" w:rsidP="005B1517">
            <w:r>
              <w:t>SOMME.SI.ENS</w:t>
            </w:r>
          </w:p>
        </w:tc>
      </w:tr>
    </w:tbl>
    <w:p w:rsidR="00825816" w:rsidRDefault="00825816" w:rsidP="00CD5CE6">
      <w:pPr>
        <w:pStyle w:val="Titre2"/>
      </w:pPr>
      <w:r>
        <w:t>Calculer la moyenne des valeurs d'une plage</w:t>
      </w:r>
      <w:r>
        <w:tab/>
      </w:r>
      <w:r>
        <w:tab/>
      </w:r>
      <w:r>
        <w:tab/>
      </w:r>
      <w:r w:rsidR="00CD5CE6">
        <w:tab/>
      </w:r>
      <w:r>
        <w:t>valeur d'un nombre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  <w:gridCol w:w="2268"/>
      </w:tblGrid>
      <w:tr w:rsidR="00825816" w:rsidTr="00825816">
        <w:tc>
          <w:tcPr>
            <w:tcW w:w="6771" w:type="dxa"/>
          </w:tcPr>
          <w:p w:rsidR="00825816" w:rsidRDefault="00825816" w:rsidP="005B1517">
            <w:r>
              <w:t>calculer la moyenne de toutes les valeurs</w:t>
            </w:r>
          </w:p>
        </w:tc>
        <w:tc>
          <w:tcPr>
            <w:tcW w:w="2268" w:type="dxa"/>
          </w:tcPr>
          <w:p w:rsidR="00825816" w:rsidRDefault="00825816" w:rsidP="005B1517">
            <w:r>
              <w:t>MOYENNE</w:t>
            </w:r>
          </w:p>
        </w:tc>
      </w:tr>
      <w:tr w:rsidR="00825816" w:rsidTr="00825816">
        <w:tc>
          <w:tcPr>
            <w:tcW w:w="6771" w:type="dxa"/>
          </w:tcPr>
          <w:p w:rsidR="00825816" w:rsidRDefault="00825816" w:rsidP="005B1517">
            <w:r>
              <w:t>calculer la moyenne des valeurs qui répondent à une condition</w:t>
            </w:r>
          </w:p>
        </w:tc>
        <w:tc>
          <w:tcPr>
            <w:tcW w:w="2268" w:type="dxa"/>
          </w:tcPr>
          <w:p w:rsidR="00825816" w:rsidRDefault="00825816" w:rsidP="005B1517">
            <w:r>
              <w:t>MOYENNE.SI</w:t>
            </w:r>
          </w:p>
        </w:tc>
      </w:tr>
      <w:tr w:rsidR="00825816" w:rsidTr="00825816">
        <w:tc>
          <w:tcPr>
            <w:tcW w:w="6771" w:type="dxa"/>
          </w:tcPr>
          <w:p w:rsidR="00825816" w:rsidRDefault="00825816" w:rsidP="005B1517">
            <w:r>
              <w:t>calculer la moyenne des valeurs qui répondent à plusieurs conditions</w:t>
            </w:r>
          </w:p>
        </w:tc>
        <w:tc>
          <w:tcPr>
            <w:tcW w:w="2268" w:type="dxa"/>
          </w:tcPr>
          <w:p w:rsidR="00825816" w:rsidRDefault="00825816" w:rsidP="005B1517">
            <w:r>
              <w:t>MOYENNE.SI.ENS</w:t>
            </w:r>
          </w:p>
        </w:tc>
      </w:tr>
    </w:tbl>
    <w:p w:rsidR="00825816" w:rsidRDefault="00825816" w:rsidP="00CD5CE6">
      <w:pPr>
        <w:pStyle w:val="Titre2"/>
      </w:pPr>
      <w:r>
        <w:t>Calculer la plus grande des valeurs d'une plage</w:t>
      </w:r>
      <w:r>
        <w:tab/>
      </w:r>
      <w:r>
        <w:tab/>
      </w:r>
      <w:r>
        <w:tab/>
      </w:r>
      <w:r w:rsidR="00CD5CE6">
        <w:tab/>
      </w:r>
      <w:r>
        <w:t>valeur d'un nombre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  <w:gridCol w:w="2268"/>
      </w:tblGrid>
      <w:tr w:rsidR="00825816" w:rsidTr="00825816">
        <w:tc>
          <w:tcPr>
            <w:tcW w:w="6771" w:type="dxa"/>
          </w:tcPr>
          <w:p w:rsidR="00825816" w:rsidRDefault="00825816" w:rsidP="005B1517"/>
        </w:tc>
        <w:tc>
          <w:tcPr>
            <w:tcW w:w="2268" w:type="dxa"/>
          </w:tcPr>
          <w:p w:rsidR="00825816" w:rsidRDefault="00825816" w:rsidP="005B1517">
            <w:r>
              <w:t>MAX</w:t>
            </w:r>
          </w:p>
        </w:tc>
      </w:tr>
    </w:tbl>
    <w:p w:rsidR="00825816" w:rsidRDefault="00825816" w:rsidP="00CD5CE6">
      <w:pPr>
        <w:pStyle w:val="Titre2"/>
      </w:pPr>
      <w:r>
        <w:t>Calculer la plus petite des valeurs d'une plage</w:t>
      </w:r>
      <w:r>
        <w:tab/>
      </w:r>
      <w:r>
        <w:tab/>
      </w:r>
      <w:r>
        <w:tab/>
      </w:r>
      <w:r w:rsidR="00CD5CE6">
        <w:tab/>
      </w:r>
      <w:r>
        <w:t>valeur d'un nombre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  <w:gridCol w:w="2268"/>
      </w:tblGrid>
      <w:tr w:rsidR="00825816" w:rsidTr="00825816">
        <w:tc>
          <w:tcPr>
            <w:tcW w:w="6771" w:type="dxa"/>
          </w:tcPr>
          <w:p w:rsidR="00825816" w:rsidRDefault="00825816" w:rsidP="005B1517"/>
        </w:tc>
        <w:tc>
          <w:tcPr>
            <w:tcW w:w="2268" w:type="dxa"/>
          </w:tcPr>
          <w:p w:rsidR="00825816" w:rsidRDefault="00825816" w:rsidP="005B1517">
            <w:r>
              <w:t>MIN</w:t>
            </w:r>
          </w:p>
        </w:tc>
      </w:tr>
    </w:tbl>
    <w:p w:rsidR="00825816" w:rsidRDefault="00825816" w:rsidP="00CD5CE6">
      <w:pPr>
        <w:pStyle w:val="Titre2"/>
      </w:pPr>
      <w:r>
        <w:t>Choisir entre 2 calculs en fonction d'une condition</w:t>
      </w:r>
      <w:r>
        <w:tab/>
      </w:r>
      <w:r>
        <w:tab/>
      </w:r>
      <w:r w:rsidR="00CD5CE6">
        <w:tab/>
      </w:r>
      <w:r>
        <w:t>valeur : ça dépend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  <w:gridCol w:w="2268"/>
      </w:tblGrid>
      <w:tr w:rsidR="00825816" w:rsidTr="00825816">
        <w:tc>
          <w:tcPr>
            <w:tcW w:w="6771" w:type="dxa"/>
          </w:tcPr>
          <w:p w:rsidR="00825816" w:rsidRDefault="00825816" w:rsidP="005B1517"/>
        </w:tc>
        <w:tc>
          <w:tcPr>
            <w:tcW w:w="2268" w:type="dxa"/>
          </w:tcPr>
          <w:p w:rsidR="00825816" w:rsidRDefault="00825816" w:rsidP="005B1517">
            <w:r>
              <w:t>SI</w:t>
            </w:r>
          </w:p>
        </w:tc>
      </w:tr>
    </w:tbl>
    <w:p w:rsidR="00825816" w:rsidRDefault="00825816" w:rsidP="00CD5CE6">
      <w:pPr>
        <w:pStyle w:val="Titre2"/>
      </w:pPr>
      <w:r>
        <w:t>Tester plusieurs conditions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valeur Vrai ou Faux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  <w:gridCol w:w="2268"/>
      </w:tblGrid>
      <w:tr w:rsidR="00825816" w:rsidTr="00825816">
        <w:tc>
          <w:tcPr>
            <w:tcW w:w="6771" w:type="dxa"/>
          </w:tcPr>
          <w:p w:rsidR="00825816" w:rsidRDefault="00825816" w:rsidP="005B1517">
            <w:r>
              <w:t>tester si toutes les conditions sont vraies</w:t>
            </w:r>
          </w:p>
        </w:tc>
        <w:tc>
          <w:tcPr>
            <w:tcW w:w="2268" w:type="dxa"/>
          </w:tcPr>
          <w:p w:rsidR="00825816" w:rsidRDefault="00825816" w:rsidP="005B1517">
            <w:r>
              <w:t>ET</w:t>
            </w:r>
          </w:p>
        </w:tc>
      </w:tr>
      <w:tr w:rsidR="00825816" w:rsidTr="00825816">
        <w:tc>
          <w:tcPr>
            <w:tcW w:w="6771" w:type="dxa"/>
          </w:tcPr>
          <w:p w:rsidR="00825816" w:rsidRDefault="00825816" w:rsidP="005B1517">
            <w:r>
              <w:t>tester si au moins une des conditions est vraie</w:t>
            </w:r>
          </w:p>
        </w:tc>
        <w:tc>
          <w:tcPr>
            <w:tcW w:w="2268" w:type="dxa"/>
          </w:tcPr>
          <w:p w:rsidR="00825816" w:rsidRDefault="00825816" w:rsidP="005B1517">
            <w:r>
              <w:t>OU</w:t>
            </w:r>
          </w:p>
        </w:tc>
      </w:tr>
    </w:tbl>
    <w:p w:rsidR="00825816" w:rsidRDefault="00825816" w:rsidP="00CD5CE6">
      <w:pPr>
        <w:pStyle w:val="Titre2"/>
      </w:pPr>
      <w:r>
        <w:t xml:space="preserve">Rechercher une valeur à partir </w:t>
      </w:r>
      <w:r w:rsidR="007A4096">
        <w:t>d'une "clef"</w:t>
      </w:r>
      <w:r>
        <w:tab/>
      </w:r>
      <w:r>
        <w:tab/>
      </w:r>
      <w:r>
        <w:tab/>
      </w:r>
      <w:r>
        <w:tab/>
      </w:r>
      <w:r w:rsidR="007A4096">
        <w:t>valeur : ça dépend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  <w:gridCol w:w="2268"/>
      </w:tblGrid>
      <w:tr w:rsidR="00825816" w:rsidTr="005B1517">
        <w:tc>
          <w:tcPr>
            <w:tcW w:w="6771" w:type="dxa"/>
          </w:tcPr>
          <w:p w:rsidR="00825816" w:rsidRDefault="007A4096" w:rsidP="005B1517">
            <w:r>
              <w:t>rechercher verticalement dans la plage</w:t>
            </w:r>
          </w:p>
        </w:tc>
        <w:tc>
          <w:tcPr>
            <w:tcW w:w="2268" w:type="dxa"/>
          </w:tcPr>
          <w:p w:rsidR="00825816" w:rsidRDefault="007A4096" w:rsidP="005B1517">
            <w:r>
              <w:t>RECHERCHEV + faux</w:t>
            </w:r>
          </w:p>
        </w:tc>
      </w:tr>
      <w:tr w:rsidR="00825816" w:rsidTr="005B1517">
        <w:tc>
          <w:tcPr>
            <w:tcW w:w="6771" w:type="dxa"/>
          </w:tcPr>
          <w:p w:rsidR="00825816" w:rsidRDefault="007A4096" w:rsidP="007A4096">
            <w:r>
              <w:t>rechercher horizontalement dans la plage</w:t>
            </w:r>
          </w:p>
        </w:tc>
        <w:tc>
          <w:tcPr>
            <w:tcW w:w="2268" w:type="dxa"/>
          </w:tcPr>
          <w:p w:rsidR="00825816" w:rsidRDefault="007A4096" w:rsidP="005B1517">
            <w:r>
              <w:t>RECHERCHEH + faux</w:t>
            </w:r>
          </w:p>
        </w:tc>
      </w:tr>
    </w:tbl>
    <w:p w:rsidR="007A4096" w:rsidRDefault="007A4096" w:rsidP="00CD5CE6">
      <w:pPr>
        <w:pStyle w:val="Titre2"/>
      </w:pPr>
      <w:r>
        <w:t>Rechercher une valeur approchée</w:t>
      </w:r>
      <w:r>
        <w:tab/>
      </w:r>
      <w:r>
        <w:tab/>
      </w:r>
      <w:r>
        <w:tab/>
      </w:r>
      <w:r>
        <w:tab/>
      </w:r>
      <w:r>
        <w:tab/>
      </w:r>
      <w:r w:rsidR="00CD5CE6">
        <w:tab/>
      </w:r>
      <w:r>
        <w:t>valeur : ça dépend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  <w:gridCol w:w="2268"/>
      </w:tblGrid>
      <w:tr w:rsidR="007A4096" w:rsidTr="005B1517">
        <w:tc>
          <w:tcPr>
            <w:tcW w:w="6771" w:type="dxa"/>
          </w:tcPr>
          <w:p w:rsidR="007A4096" w:rsidRDefault="007A4096" w:rsidP="005B1517">
            <w:r>
              <w:t>rechercher verticalement dans la plage</w:t>
            </w:r>
          </w:p>
        </w:tc>
        <w:tc>
          <w:tcPr>
            <w:tcW w:w="2268" w:type="dxa"/>
          </w:tcPr>
          <w:p w:rsidR="007A4096" w:rsidRDefault="007A4096" w:rsidP="007A4096">
            <w:r>
              <w:t>RECHERCHEV + vrai</w:t>
            </w:r>
          </w:p>
        </w:tc>
      </w:tr>
      <w:tr w:rsidR="007A4096" w:rsidTr="005B1517">
        <w:tc>
          <w:tcPr>
            <w:tcW w:w="6771" w:type="dxa"/>
          </w:tcPr>
          <w:p w:rsidR="007A4096" w:rsidRDefault="007A4096" w:rsidP="005B1517">
            <w:r>
              <w:t>rechercher horizontalement dans la plage</w:t>
            </w:r>
          </w:p>
        </w:tc>
        <w:tc>
          <w:tcPr>
            <w:tcW w:w="2268" w:type="dxa"/>
          </w:tcPr>
          <w:p w:rsidR="007A4096" w:rsidRDefault="007A4096" w:rsidP="007A4096">
            <w:r>
              <w:t>RECHERCHEH + vrai</w:t>
            </w:r>
          </w:p>
        </w:tc>
      </w:tr>
    </w:tbl>
    <w:p w:rsidR="00CD5CE6" w:rsidRDefault="00CD5CE6" w:rsidP="00CD5CE6">
      <w:pPr>
        <w:pStyle w:val="Titre2"/>
      </w:pPr>
      <w:r>
        <w:t>Rechercher la position d'une valeur</w:t>
      </w:r>
      <w:r>
        <w:tab/>
      </w:r>
      <w:r>
        <w:tab/>
      </w:r>
      <w:r>
        <w:tab/>
      </w:r>
      <w:r>
        <w:tab/>
      </w:r>
      <w:r>
        <w:tab/>
        <w:t>valeur : ça dépend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  <w:gridCol w:w="2268"/>
      </w:tblGrid>
      <w:tr w:rsidR="00CD5CE6" w:rsidTr="005B1517">
        <w:tc>
          <w:tcPr>
            <w:tcW w:w="6771" w:type="dxa"/>
          </w:tcPr>
          <w:p w:rsidR="00CD5CE6" w:rsidRDefault="00CD5CE6" w:rsidP="005B1517">
            <w:r>
              <w:t>recherche la valeur exacte</w:t>
            </w:r>
          </w:p>
        </w:tc>
        <w:tc>
          <w:tcPr>
            <w:tcW w:w="2268" w:type="dxa"/>
          </w:tcPr>
          <w:p w:rsidR="00CD5CE6" w:rsidRDefault="00CD5CE6" w:rsidP="00CD5CE6">
            <w:r>
              <w:t>EQUIV + 0</w:t>
            </w:r>
          </w:p>
        </w:tc>
      </w:tr>
      <w:tr w:rsidR="00CD5CE6" w:rsidTr="005B1517">
        <w:tc>
          <w:tcPr>
            <w:tcW w:w="6771" w:type="dxa"/>
          </w:tcPr>
          <w:p w:rsidR="00CD5CE6" w:rsidRDefault="00CD5CE6" w:rsidP="005B1517">
            <w:r>
              <w:t>recherche la valeur proche supérieure</w:t>
            </w:r>
          </w:p>
        </w:tc>
        <w:tc>
          <w:tcPr>
            <w:tcW w:w="2268" w:type="dxa"/>
          </w:tcPr>
          <w:p w:rsidR="00CD5CE6" w:rsidRDefault="00CD5CE6" w:rsidP="00CD5CE6">
            <w:r>
              <w:t>EQUIV + 1</w:t>
            </w:r>
          </w:p>
        </w:tc>
      </w:tr>
    </w:tbl>
    <w:p w:rsidR="00CD5CE6" w:rsidRDefault="00CD5CE6" w:rsidP="00CD5CE6">
      <w:pPr>
        <w:pStyle w:val="Titre2"/>
      </w:pPr>
      <w:r>
        <w:t xml:space="preserve">Rechercher une valeur </w:t>
      </w:r>
      <w:r w:rsidR="009C157A">
        <w:t>située à une ligne et une colonne</w:t>
      </w:r>
      <w:r>
        <w:tab/>
      </w:r>
      <w:r>
        <w:tab/>
        <w:t>valeur : ça dépend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  <w:gridCol w:w="2268"/>
      </w:tblGrid>
      <w:tr w:rsidR="00CD5CE6" w:rsidTr="005B1517">
        <w:tc>
          <w:tcPr>
            <w:tcW w:w="6771" w:type="dxa"/>
          </w:tcPr>
          <w:p w:rsidR="00CD5CE6" w:rsidRDefault="00CD5CE6" w:rsidP="005B1517"/>
        </w:tc>
        <w:tc>
          <w:tcPr>
            <w:tcW w:w="2268" w:type="dxa"/>
          </w:tcPr>
          <w:p w:rsidR="00CD5CE6" w:rsidRDefault="009C157A" w:rsidP="005B1517">
            <w:r>
              <w:t>INDEX</w:t>
            </w:r>
          </w:p>
        </w:tc>
      </w:tr>
    </w:tbl>
    <w:p w:rsidR="00EC1235" w:rsidRDefault="00EC1235" w:rsidP="00EC1235">
      <w:pPr>
        <w:pStyle w:val="Titre2"/>
      </w:pPr>
      <w:r>
        <w:t>Tester si une erreur se produit</w:t>
      </w:r>
      <w:r>
        <w:tab/>
      </w:r>
      <w:r>
        <w:tab/>
      </w:r>
      <w:r>
        <w:tab/>
      </w:r>
      <w:r>
        <w:tab/>
      </w:r>
      <w:r>
        <w:tab/>
      </w:r>
      <w:r>
        <w:tab/>
        <w:t>valeur : Vrai ou Faux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  <w:gridCol w:w="2268"/>
      </w:tblGrid>
      <w:tr w:rsidR="00EC1235" w:rsidTr="005B1517">
        <w:tc>
          <w:tcPr>
            <w:tcW w:w="6771" w:type="dxa"/>
          </w:tcPr>
          <w:p w:rsidR="00EC1235" w:rsidRDefault="00EC1235" w:rsidP="005B1517">
            <w:r>
              <w:t>lors de la recherche d'une valeur</w:t>
            </w:r>
          </w:p>
        </w:tc>
        <w:tc>
          <w:tcPr>
            <w:tcW w:w="2268" w:type="dxa"/>
          </w:tcPr>
          <w:p w:rsidR="00EC1235" w:rsidRDefault="00EC1235" w:rsidP="005B1517">
            <w:r>
              <w:t>ESTNA</w:t>
            </w:r>
          </w:p>
        </w:tc>
      </w:tr>
      <w:tr w:rsidR="00EC1235" w:rsidTr="005B1517">
        <w:tc>
          <w:tcPr>
            <w:tcW w:w="6771" w:type="dxa"/>
          </w:tcPr>
          <w:p w:rsidR="00EC1235" w:rsidRDefault="00EC1235" w:rsidP="005B1517">
            <w:r>
              <w:t>lors du calcul d'une formule</w:t>
            </w:r>
          </w:p>
        </w:tc>
        <w:tc>
          <w:tcPr>
            <w:tcW w:w="2268" w:type="dxa"/>
          </w:tcPr>
          <w:p w:rsidR="00EC1235" w:rsidRDefault="00EC1235" w:rsidP="005B1517">
            <w:r>
              <w:t>ESTERREUR</w:t>
            </w:r>
          </w:p>
        </w:tc>
      </w:tr>
    </w:tbl>
    <w:p w:rsidR="00825816" w:rsidRDefault="00825816" w:rsidP="009C157A"/>
    <w:sectPr w:rsidR="00825816" w:rsidSect="005B36B3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9E0" w:rsidRDefault="00B749E0" w:rsidP="0078300A">
      <w:pPr>
        <w:spacing w:after="0" w:line="240" w:lineRule="auto"/>
      </w:pPr>
      <w:r>
        <w:separator/>
      </w:r>
    </w:p>
  </w:endnote>
  <w:endnote w:type="continuationSeparator" w:id="0">
    <w:p w:rsidR="00B749E0" w:rsidRDefault="00B749E0" w:rsidP="0078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9E0" w:rsidRDefault="00B749E0" w:rsidP="0078300A">
      <w:pPr>
        <w:spacing w:after="0" w:line="240" w:lineRule="auto"/>
      </w:pPr>
      <w:r>
        <w:separator/>
      </w:r>
    </w:p>
  </w:footnote>
  <w:footnote w:type="continuationSeparator" w:id="0">
    <w:p w:rsidR="00B749E0" w:rsidRDefault="00B749E0" w:rsidP="0078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00A" w:rsidRPr="0078300A" w:rsidRDefault="0078300A">
    <w:pPr>
      <w:pStyle w:val="En-tte"/>
      <w:rPr>
        <w:sz w:val="40"/>
        <w:szCs w:val="40"/>
      </w:rPr>
    </w:pPr>
    <w:r w:rsidRPr="0078300A">
      <w:rPr>
        <w:sz w:val="40"/>
        <w:szCs w:val="40"/>
      </w:rPr>
      <w:t xml:space="preserve">TABLEUR – FICHE </w:t>
    </w:r>
    <w:r w:rsidR="00B30A0D">
      <w:rPr>
        <w:sz w:val="40"/>
        <w:szCs w:val="40"/>
      </w:rPr>
      <w:t>0</w:t>
    </w:r>
    <w:r w:rsidR="005B36B3">
      <w:rPr>
        <w:sz w:val="40"/>
        <w:szCs w:val="40"/>
      </w:rPr>
      <w:tab/>
    </w:r>
    <w:r w:rsidR="005B36B3">
      <w:rPr>
        <w:sz w:val="40"/>
        <w:szCs w:val="40"/>
      </w:rPr>
      <w:tab/>
    </w:r>
    <w:r w:rsidR="00B30A0D">
      <w:rPr>
        <w:sz w:val="40"/>
        <w:szCs w:val="40"/>
      </w:rPr>
      <w:t>Quelle fonction pour quel usage 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75D2"/>
    <w:multiLevelType w:val="hybridMultilevel"/>
    <w:tmpl w:val="76AC3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C317E"/>
    <w:multiLevelType w:val="hybridMultilevel"/>
    <w:tmpl w:val="C2F26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94905"/>
    <w:multiLevelType w:val="hybridMultilevel"/>
    <w:tmpl w:val="19228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03DCB"/>
    <w:multiLevelType w:val="hybridMultilevel"/>
    <w:tmpl w:val="BE4AB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0A"/>
    <w:rsid w:val="00000FCA"/>
    <w:rsid w:val="0008222D"/>
    <w:rsid w:val="001B5030"/>
    <w:rsid w:val="00302670"/>
    <w:rsid w:val="003548CF"/>
    <w:rsid w:val="00382DE9"/>
    <w:rsid w:val="0040365A"/>
    <w:rsid w:val="004473C7"/>
    <w:rsid w:val="00520556"/>
    <w:rsid w:val="005758AB"/>
    <w:rsid w:val="005B36B3"/>
    <w:rsid w:val="005C4F84"/>
    <w:rsid w:val="0067694B"/>
    <w:rsid w:val="00733AB5"/>
    <w:rsid w:val="0078300A"/>
    <w:rsid w:val="007A4096"/>
    <w:rsid w:val="00825816"/>
    <w:rsid w:val="008A2719"/>
    <w:rsid w:val="00923FB9"/>
    <w:rsid w:val="009C157A"/>
    <w:rsid w:val="00B16DF0"/>
    <w:rsid w:val="00B30A0D"/>
    <w:rsid w:val="00B749E0"/>
    <w:rsid w:val="00BC299D"/>
    <w:rsid w:val="00BC36A7"/>
    <w:rsid w:val="00C92BC2"/>
    <w:rsid w:val="00CD5CE6"/>
    <w:rsid w:val="00CF6DB7"/>
    <w:rsid w:val="00EC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CA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B16DF0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5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300A"/>
  </w:style>
  <w:style w:type="paragraph" w:styleId="Pieddepage">
    <w:name w:val="footer"/>
    <w:basedOn w:val="Normal"/>
    <w:link w:val="PieddepageCar"/>
    <w:uiPriority w:val="99"/>
    <w:unhideWhenUsed/>
    <w:rsid w:val="0078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300A"/>
  </w:style>
  <w:style w:type="paragraph" w:styleId="Textedebulles">
    <w:name w:val="Balloon Text"/>
    <w:basedOn w:val="Normal"/>
    <w:link w:val="TextedebullesCar"/>
    <w:uiPriority w:val="99"/>
    <w:semiHidden/>
    <w:unhideWhenUsed/>
    <w:rsid w:val="0078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00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00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300A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16DF0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lev">
    <w:name w:val="Strong"/>
    <w:basedOn w:val="Policepardfaut"/>
    <w:uiPriority w:val="22"/>
    <w:qFormat/>
    <w:rsid w:val="005C4F84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00F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00F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00FCA"/>
    <w:rPr>
      <w:vertAlign w:val="superscript"/>
    </w:rPr>
  </w:style>
  <w:style w:type="table" w:styleId="Grilledutableau">
    <w:name w:val="Table Grid"/>
    <w:basedOn w:val="TableauNormal"/>
    <w:uiPriority w:val="59"/>
    <w:rsid w:val="0000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CD5CE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CA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B16DF0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5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300A"/>
  </w:style>
  <w:style w:type="paragraph" w:styleId="Pieddepage">
    <w:name w:val="footer"/>
    <w:basedOn w:val="Normal"/>
    <w:link w:val="PieddepageCar"/>
    <w:uiPriority w:val="99"/>
    <w:unhideWhenUsed/>
    <w:rsid w:val="0078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300A"/>
  </w:style>
  <w:style w:type="paragraph" w:styleId="Textedebulles">
    <w:name w:val="Balloon Text"/>
    <w:basedOn w:val="Normal"/>
    <w:link w:val="TextedebullesCar"/>
    <w:uiPriority w:val="99"/>
    <w:semiHidden/>
    <w:unhideWhenUsed/>
    <w:rsid w:val="0078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00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00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300A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16DF0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lev">
    <w:name w:val="Strong"/>
    <w:basedOn w:val="Policepardfaut"/>
    <w:uiPriority w:val="22"/>
    <w:qFormat/>
    <w:rsid w:val="005C4F84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00F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00F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00FCA"/>
    <w:rPr>
      <w:vertAlign w:val="superscript"/>
    </w:rPr>
  </w:style>
  <w:style w:type="table" w:styleId="Grilledutableau">
    <w:name w:val="Table Grid"/>
    <w:basedOn w:val="TableauNormal"/>
    <w:uiPriority w:val="59"/>
    <w:rsid w:val="0000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CD5CE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46F01-06B7-466E-87FB-810C49BE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20</cp:revision>
  <dcterms:created xsi:type="dcterms:W3CDTF">2014-09-29T08:05:00Z</dcterms:created>
  <dcterms:modified xsi:type="dcterms:W3CDTF">2019-05-03T16:29:00Z</dcterms:modified>
</cp:coreProperties>
</file>